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E5FD" w14:textId="77777777" w:rsidR="001D1C6E" w:rsidRDefault="001D1C6E" w:rsidP="00243937">
      <w:pPr>
        <w:pStyle w:val="Ttulo1"/>
        <w:rPr>
          <w:color w:val="0070C0"/>
        </w:rPr>
      </w:pPr>
    </w:p>
    <w:p w14:paraId="5C92DCEC" w14:textId="77777777" w:rsidR="001D1C6E" w:rsidRDefault="001D1C6E" w:rsidP="00243937">
      <w:pPr>
        <w:pStyle w:val="Ttulo1"/>
        <w:rPr>
          <w:color w:val="0070C0"/>
        </w:rPr>
      </w:pPr>
    </w:p>
    <w:p w14:paraId="0932248D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E0CB39C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3B0EE6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15B662E0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053634FB8C564110B24867AE0871CBDC"/>
              </w:placeholder>
              <w:dropDownList>
                <w:listItem w:value="Elija un elemento.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10FBD81C" w14:textId="5B6315C3" w:rsidR="00743C5D" w:rsidRPr="008E1982" w:rsidRDefault="0024530A" w:rsidP="007778AF">
                <w:pPr>
                  <w:rPr>
                    <w:lang w:val="es-AR"/>
                  </w:rPr>
                </w:pPr>
                <w:r>
                  <w:t>EX-2026-00989948-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289E6E82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1023DE0" w14:textId="01BA2C3F" w:rsidR="00743C5D" w:rsidRPr="00AB46B5" w:rsidRDefault="0024530A">
            <w:pPr>
              <w:rPr>
                <w:lang w:val="es-AR"/>
              </w:rPr>
            </w:pPr>
            <w:r w:rsidRPr="0024530A">
              <w:rPr>
                <w:lang w:val="es-AR"/>
              </w:rPr>
              <w:t>RESCD-2026-210-E-UBA-DCT_FAGRO</w:t>
            </w:r>
          </w:p>
        </w:tc>
      </w:tr>
      <w:tr w:rsidR="00743C5D" w:rsidRPr="00A90DC2" w14:paraId="6F9DF197" w14:textId="77777777" w:rsidTr="00243937">
        <w:tc>
          <w:tcPr>
            <w:tcW w:w="1980" w:type="dxa"/>
            <w:shd w:val="clear" w:color="auto" w:fill="B9B9B9"/>
            <w:vAlign w:val="center"/>
          </w:tcPr>
          <w:p w14:paraId="38533D7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FA0D576D39F2422EA15A3A2E71D95E04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C69D73E" w14:textId="4D02CDE1" w:rsidR="00743C5D" w:rsidRPr="00AB46B5" w:rsidRDefault="0024530A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3735DA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BAE583FB7F224F54A0DBC3A16271F6E0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BDBF048" w14:textId="253973BE" w:rsidR="00743C5D" w:rsidRPr="00950B4F" w:rsidRDefault="0024530A">
                <w:r>
                  <w:t xml:space="preserve">Ing. Agr. Juan Manuel ALONSO QUINTAS </w:t>
                </w:r>
              </w:p>
            </w:tc>
          </w:sdtContent>
        </w:sdt>
      </w:tr>
      <w:tr w:rsidR="00743C5D" w:rsidRPr="00A90DC2" w14:paraId="36D1B724" w14:textId="77777777" w:rsidTr="00243937">
        <w:tc>
          <w:tcPr>
            <w:tcW w:w="1980" w:type="dxa"/>
            <w:shd w:val="clear" w:color="auto" w:fill="B9B9B9"/>
            <w:vAlign w:val="center"/>
          </w:tcPr>
          <w:p w14:paraId="194A1C6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FA0D576D39F2422EA15A3A2E71D95E04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4B2F65B7" w14:textId="0A7C1AB0" w:rsidR="00281391" w:rsidRPr="00AB46B5" w:rsidRDefault="0024530A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745E0B53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FA0D576D39F2422EA15A3A2E71D95E04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6E553EE" w14:textId="569E4A52" w:rsidR="00743C5D" w:rsidRPr="00AB46B5" w:rsidRDefault="0024530A">
                <w:r>
                  <w:t>EXCLUSIVA</w:t>
                </w:r>
              </w:p>
            </w:tc>
          </w:sdtContent>
        </w:sdt>
      </w:tr>
      <w:tr w:rsidR="00743C5D" w:rsidRPr="00840F69" w14:paraId="41B76282" w14:textId="77777777" w:rsidTr="00243937">
        <w:tc>
          <w:tcPr>
            <w:tcW w:w="1980" w:type="dxa"/>
            <w:shd w:val="clear" w:color="auto" w:fill="B9B9B9"/>
            <w:vAlign w:val="center"/>
          </w:tcPr>
          <w:p w14:paraId="266BA637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D4400F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BAA3C2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1CD20FDD" w14:textId="34011071" w:rsidR="00F57AB2" w:rsidRPr="00AB46B5" w:rsidRDefault="0024530A" w:rsidP="00950B4F">
            <w:pPr>
              <w:rPr>
                <w:lang w:val="es-AR"/>
              </w:rPr>
            </w:pPr>
            <w:r w:rsidRPr="0024530A">
              <w:t>obligatoria: Horticultura - carrera de Agronomía</w:t>
            </w:r>
          </w:p>
        </w:tc>
      </w:tr>
      <w:tr w:rsidR="00743C5D" w:rsidRPr="00A90DC2" w14:paraId="50A59363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FA0D576D39F2422EA15A3A2E71D95E04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34AEB2C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 DE PRODUCCIÓN VEGETAL"/>
            <w:tag w:val="CÁTEDRAS"/>
            <w:id w:val="505175835"/>
            <w:placeholder>
              <w:docPart w:val="C4188BE0F291432E8742F9147C9ED8BE"/>
            </w:placeholder>
            <w:comboBox>
              <w:listItem w:value="Elija un elemento."/>
              <w:listItem w:displayText="ÁREA DE PRODUCCIÓN VEGETAL ORGÁNICA" w:value="ÁREA DE PRODUCCIÓN VEGETAL ORGÁNICA"/>
              <w:listItem w:displayText="CÁTEDRA DE PROTECCIÓN VEGETAL" w:value="CÁTEDRA DE PROTECCIÓN VEGETAL"/>
              <w:listItem w:displayText="CEREALICULTURA" w:value="CEREALICULTURA"/>
              <w:listItem w:displayText="CULTIVOS INDUSTRIALES" w:value="CULTIVOS INDUSTRIALES"/>
              <w:listItem w:displayText="DASONOMÍA" w:value="DASONOMÍA"/>
              <w:listItem w:displayText="FITOPATOLOGÍA" w:value="FITOPATOLOGÍA"/>
              <w:listItem w:displayText="FLORICULTURA" w:value="FLORICULTURA"/>
              <w:listItem w:displayText="FRUTICULTURA" w:value="FRUTICULTURA"/>
              <w:listItem w:displayText="HORTICULTURA" w:value="HORTICULTURA"/>
              <w:listItem w:displayText="PRODUCCIÓN VEGETAL" w:value="PRODUCCIÓN VEGETAL"/>
              <w:listItem w:displayText="ZOOLOGÍA AGRÍCOLA" w:value="ZOOLOGÍA AGRÍCOL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5C2CB792" w14:textId="67670765" w:rsidR="00743C5D" w:rsidRPr="00243937" w:rsidRDefault="0024530A">
                <w:r>
                  <w:t>HORTICULTURA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8B4BE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FA0D576D39F2422EA15A3A2E71D95E04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0CEBE464" w14:textId="31A79769" w:rsidR="00743C5D" w:rsidRPr="00AB46B5" w:rsidRDefault="0024530A">
                <w:r>
                  <w:t>PRODUCCIÓN VEGETAL</w:t>
                </w:r>
              </w:p>
            </w:tc>
          </w:sdtContent>
        </w:sdt>
      </w:tr>
    </w:tbl>
    <w:p w14:paraId="7B142C9B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2D42B7B2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00028E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948988275" w:edGrp="everyone" w:colFirst="3" w:colLast="3"/>
            <w:permStart w:id="50469495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2CE8E0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2EEA88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8C3092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D9141EA" w14:textId="77777777">
        <w:tc>
          <w:tcPr>
            <w:tcW w:w="2405" w:type="dxa"/>
            <w:shd w:val="clear" w:color="auto" w:fill="B9B9B9"/>
            <w:vAlign w:val="center"/>
          </w:tcPr>
          <w:p w14:paraId="738DE6A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22462727" w:edGrp="everyone" w:colFirst="3" w:colLast="3"/>
            <w:permStart w:id="1050238386" w:edGrp="everyone" w:colFirst="1" w:colLast="1"/>
            <w:permEnd w:id="948988275"/>
            <w:permEnd w:id="50469495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5D771D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536E34D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5BAE288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70DE5669" w14:textId="77777777">
        <w:tc>
          <w:tcPr>
            <w:tcW w:w="2405" w:type="dxa"/>
            <w:shd w:val="clear" w:color="auto" w:fill="B9B9B9"/>
            <w:vAlign w:val="center"/>
          </w:tcPr>
          <w:p w14:paraId="289A84E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932830" w:edGrp="everyone" w:colFirst="3" w:colLast="3"/>
            <w:permStart w:id="1021263206" w:edGrp="everyone" w:colFirst="1" w:colLast="1"/>
            <w:permEnd w:id="522462727"/>
            <w:permEnd w:id="105023838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4AEA468C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8A1498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E8E32ED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3044B678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718E38C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0E410A56" w14:textId="77777777">
        <w:tc>
          <w:tcPr>
            <w:tcW w:w="2405" w:type="dxa"/>
            <w:shd w:val="clear" w:color="auto" w:fill="B9B9B9"/>
            <w:vAlign w:val="center"/>
          </w:tcPr>
          <w:p w14:paraId="1CA5F135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90358778" w:edGrp="everyone" w:colFirst="3" w:colLast="3"/>
            <w:permStart w:id="1280641452" w:edGrp="everyone" w:colFirst="1" w:colLast="1"/>
            <w:permEnd w:id="932830"/>
            <w:permEnd w:id="1021263206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252349DC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5D53AF6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43D87D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5D52D8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691E6F9" w14:textId="77777777">
        <w:tc>
          <w:tcPr>
            <w:tcW w:w="2405" w:type="dxa"/>
            <w:shd w:val="clear" w:color="auto" w:fill="B9B9B9"/>
            <w:vAlign w:val="center"/>
          </w:tcPr>
          <w:p w14:paraId="70363AD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773612103" w:edGrp="everyone" w:colFirst="3" w:colLast="3"/>
            <w:permStart w:id="1589597111" w:edGrp="everyone" w:colFirst="1" w:colLast="1"/>
            <w:permEnd w:id="1190358778"/>
            <w:permEnd w:id="1280641452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B7B38E4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42826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F929CB1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1D200D0" w14:textId="77777777">
        <w:tc>
          <w:tcPr>
            <w:tcW w:w="2405" w:type="dxa"/>
            <w:shd w:val="clear" w:color="auto" w:fill="B9B9B9"/>
            <w:vAlign w:val="center"/>
          </w:tcPr>
          <w:p w14:paraId="3656D2E6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88111096" w:edGrp="everyone" w:colFirst="1" w:colLast="1"/>
            <w:permEnd w:id="1773612103"/>
            <w:permEnd w:id="1589597111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BE57F5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E5433BB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2F516D11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1864697875" w:edGrp="everyone"/>
            <w:permEnd w:id="1864697875"/>
          </w:p>
        </w:tc>
      </w:tr>
    </w:tbl>
    <w:p w14:paraId="50760B05" w14:textId="77777777" w:rsidR="00743C5D" w:rsidRDefault="00743C5D" w:rsidP="00743C5D">
      <w:pPr>
        <w:rPr>
          <w:lang w:val="es-AR"/>
        </w:rPr>
      </w:pPr>
      <w:permStart w:id="1240542862" w:edGrp="everyone"/>
      <w:permEnd w:id="1188111096"/>
      <w:permEnd w:id="1240542862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0F911338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5B91A86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538015272" w:edGrp="everyone"/>
            <w:permEnd w:id="538015272"/>
          </w:p>
        </w:tc>
        <w:tc>
          <w:tcPr>
            <w:tcW w:w="4394" w:type="dxa"/>
            <w:shd w:val="clear" w:color="auto" w:fill="FFFFFF"/>
            <w:vAlign w:val="center"/>
          </w:tcPr>
          <w:p w14:paraId="7DF5DB8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BF44DD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044081639" w:edGrp="everyone"/>
            <w:permEnd w:id="1044081639"/>
          </w:p>
        </w:tc>
        <w:tc>
          <w:tcPr>
            <w:tcW w:w="4116" w:type="dxa"/>
            <w:shd w:val="clear" w:color="auto" w:fill="FFFFFF"/>
            <w:vAlign w:val="center"/>
          </w:tcPr>
          <w:p w14:paraId="465A418A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31741AB3" w14:textId="77777777">
        <w:trPr>
          <w:trHeight w:val="360"/>
        </w:trPr>
        <w:tc>
          <w:tcPr>
            <w:tcW w:w="993" w:type="dxa"/>
          </w:tcPr>
          <w:p w14:paraId="4B9AF4C7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12AD614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207A3C69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0C6C4A89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4E310FF5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821897536" w:edGrp="everyone"/>
      <w:permEnd w:id="821897536"/>
    </w:p>
    <w:p w14:paraId="4B3DF60E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23155EF0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05E7ED97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8E68" w14:textId="77777777" w:rsidR="00BA203B" w:rsidRDefault="00BA203B">
      <w:pPr>
        <w:spacing w:after="0" w:line="240" w:lineRule="auto"/>
      </w:pPr>
      <w:r>
        <w:separator/>
      </w:r>
    </w:p>
  </w:endnote>
  <w:endnote w:type="continuationSeparator" w:id="0">
    <w:p w14:paraId="3FD0F6C9" w14:textId="77777777" w:rsidR="00BA203B" w:rsidRDefault="00BA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9413" w14:textId="77777777" w:rsidR="00BA203B" w:rsidRDefault="00BA203B">
      <w:pPr>
        <w:spacing w:after="0" w:line="240" w:lineRule="auto"/>
      </w:pPr>
      <w:r>
        <w:separator/>
      </w:r>
    </w:p>
  </w:footnote>
  <w:footnote w:type="continuationSeparator" w:id="0">
    <w:p w14:paraId="785830EA" w14:textId="77777777" w:rsidR="00BA203B" w:rsidRDefault="00BA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B5D8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64CBD68A" w14:textId="77777777" w:rsidR="00014172" w:rsidRPr="006D35E9" w:rsidRDefault="00E85A09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gooOq1lEjlZUFnRQ04AmkCJkilEtdRLORq6oLLcPw98A0BoV2DdFcJz7WeslfSOEXDt45cwTCdjoQg9uHscuAg==" w:salt="IHBnUEuSejJG3iXLCnaE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0A"/>
    <w:rsid w:val="00014172"/>
    <w:rsid w:val="00021BEB"/>
    <w:rsid w:val="000314BC"/>
    <w:rsid w:val="000865F7"/>
    <w:rsid w:val="000A0FBA"/>
    <w:rsid w:val="000C38EB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770"/>
    <w:rsid w:val="00243937"/>
    <w:rsid w:val="0024530A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B700F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32D4F"/>
    <w:rsid w:val="00844FAC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AE2A90"/>
    <w:rsid w:val="00B20169"/>
    <w:rsid w:val="00B3232C"/>
    <w:rsid w:val="00B46C09"/>
    <w:rsid w:val="00B64C7F"/>
    <w:rsid w:val="00B87E7B"/>
    <w:rsid w:val="00B925F4"/>
    <w:rsid w:val="00B9789B"/>
    <w:rsid w:val="00BA1891"/>
    <w:rsid w:val="00BA203B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E70988"/>
    <w:rsid w:val="00E8565B"/>
    <w:rsid w:val="00E85A09"/>
    <w:rsid w:val="00E93E1C"/>
    <w:rsid w:val="00E97A9A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127B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625DA"/>
  <w15:chartTrackingRefBased/>
  <w15:docId w15:val="{25D9AB04-456C-4E83-A90E-06E7B101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Nueva%20carpeta\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634FB8C564110B24867AE0871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C845-0C4B-4B17-90C5-D5F37B819458}"/>
      </w:docPartPr>
      <w:docPartBody>
        <w:p w:rsidR="0098626F" w:rsidRDefault="00B268DC">
          <w:pPr>
            <w:pStyle w:val="053634FB8C564110B24867AE0871CBD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0D576D39F2422EA15A3A2E71D9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D8CE-E811-42E4-8FD9-635F873A920E}"/>
      </w:docPartPr>
      <w:docPartBody>
        <w:p w:rsidR="0098626F" w:rsidRDefault="00B268DC">
          <w:pPr>
            <w:pStyle w:val="FA0D576D39F2422EA15A3A2E71D95E04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BAE583FB7F224F54A0DBC3A16271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09031-6C89-4EC6-9D59-34267C889581}"/>
      </w:docPartPr>
      <w:docPartBody>
        <w:p w:rsidR="0098626F" w:rsidRDefault="00B268DC">
          <w:pPr>
            <w:pStyle w:val="BAE583FB7F224F54A0DBC3A16271F6E0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C4188BE0F291432E8742F9147C9E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88ED-1DEA-4A36-A215-12248A092028}"/>
      </w:docPartPr>
      <w:docPartBody>
        <w:p w:rsidR="0098626F" w:rsidRDefault="00196659" w:rsidP="00196659">
          <w:pPr>
            <w:pStyle w:val="C4188BE0F291432E8742F9147C9ED8BE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59"/>
    <w:rsid w:val="00196659"/>
    <w:rsid w:val="00326160"/>
    <w:rsid w:val="0098626F"/>
    <w:rsid w:val="00AE2A90"/>
    <w:rsid w:val="00B268DC"/>
    <w:rsid w:val="00B925F4"/>
    <w:rsid w:val="00B9789B"/>
    <w:rsid w:val="00E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6659"/>
    <w:rPr>
      <w:color w:val="666666"/>
    </w:rPr>
  </w:style>
  <w:style w:type="paragraph" w:customStyle="1" w:styleId="053634FB8C564110B24867AE0871CBDC">
    <w:name w:val="053634FB8C564110B24867AE0871CBDC"/>
  </w:style>
  <w:style w:type="paragraph" w:customStyle="1" w:styleId="FA0D576D39F2422EA15A3A2E71D95E04">
    <w:name w:val="FA0D576D39F2422EA15A3A2E71D95E04"/>
  </w:style>
  <w:style w:type="paragraph" w:customStyle="1" w:styleId="BAE583FB7F224F54A0DBC3A16271F6E0">
    <w:name w:val="BAE583FB7F224F54A0DBC3A16271F6E0"/>
  </w:style>
  <w:style w:type="paragraph" w:customStyle="1" w:styleId="C4188BE0F291432E8742F9147C9ED8BE">
    <w:name w:val="C4188BE0F291432E8742F9147C9ED8BE"/>
    <w:rsid w:val="00196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FORMULARIOS AUXILIARES</Template>
  <TotalTime>1</TotalTime>
  <Pages>2</Pages>
  <Words>156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2026-04-28T14:01:00Z</dcterms:created>
  <dcterms:modified xsi:type="dcterms:W3CDTF">2026-04-28T14:01:00Z</dcterms:modified>
</cp:coreProperties>
</file>